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1D355" w14:textId="3A2BCAF2" w:rsidR="008A05DA" w:rsidRDefault="008A05DA" w:rsidP="002A529A">
      <w:pPr>
        <w:pStyle w:val="Heading1"/>
      </w:pPr>
      <w:r w:rsidRPr="002A529A">
        <w:t>Philippians</w:t>
      </w:r>
      <w:r w:rsidRPr="008A05DA">
        <w:t xml:space="preserve"> </w:t>
      </w:r>
      <w:r w:rsidR="003D5FF2">
        <w:t>2</w:t>
      </w:r>
      <w:r w:rsidRPr="008A05DA">
        <w:br/>
        <w:t>One Page Bible Study</w:t>
      </w:r>
    </w:p>
    <w:p w14:paraId="1748E515" w14:textId="45772554" w:rsidR="00BF7629" w:rsidRDefault="003D5FF2" w:rsidP="00033753">
      <w:pPr>
        <w:pStyle w:val="Questions"/>
      </w:pPr>
      <w:r>
        <w:t>Review</w:t>
      </w:r>
      <w:r w:rsidR="008A05DA">
        <w:t xml:space="preserve">. What do you </w:t>
      </w:r>
      <w:r w:rsidR="00F47F51">
        <w:t>recall</w:t>
      </w:r>
      <w:r w:rsidR="008A05DA">
        <w:t xml:space="preserve"> about the theme of Philippians? </w:t>
      </w:r>
    </w:p>
    <w:p w14:paraId="7C06E408" w14:textId="71C0A6AD" w:rsidR="003D5FF2" w:rsidRDefault="003D5FF2" w:rsidP="00033753">
      <w:pPr>
        <w:pStyle w:val="Questions"/>
      </w:pPr>
      <w:r>
        <w:t xml:space="preserve">Philippians 2. </w:t>
      </w:r>
      <w:proofErr w:type="gramStart"/>
      <w:r>
        <w:t>Let’s</w:t>
      </w:r>
      <w:proofErr w:type="gramEnd"/>
      <w:r>
        <w:t xml:space="preserve"> read this chapter looking for stand-out, memorizable verses.  What verses stand out to you?</w:t>
      </w:r>
    </w:p>
    <w:p w14:paraId="06C71D02" w14:textId="3DB8986A" w:rsidR="003D5FF2" w:rsidRDefault="00ED1684" w:rsidP="00033753">
      <w:pPr>
        <w:pStyle w:val="Questions"/>
      </w:pPr>
      <w:r>
        <w:t>Verse 2. What good things come to the humble?</w:t>
      </w:r>
    </w:p>
    <w:p w14:paraId="6DBBE702" w14:textId="77141852" w:rsidR="00ED1684" w:rsidRDefault="00ED1684" w:rsidP="00033753">
      <w:pPr>
        <w:pStyle w:val="Questions"/>
      </w:pPr>
      <w:r>
        <w:t>How do we develop humility?</w:t>
      </w:r>
    </w:p>
    <w:p w14:paraId="58F5F1CE" w14:textId="16B2BE1E" w:rsidR="00ED1684" w:rsidRDefault="00ED1684" w:rsidP="00033753">
      <w:pPr>
        <w:pStyle w:val="Questions"/>
      </w:pPr>
      <w:r>
        <w:t>Do the humble know they are humble?</w:t>
      </w:r>
    </w:p>
    <w:p w14:paraId="2E868F98" w14:textId="3E578949" w:rsidR="00ED1684" w:rsidRDefault="00ED1684" w:rsidP="00033753">
      <w:pPr>
        <w:pStyle w:val="Questions"/>
      </w:pPr>
      <w:r>
        <w:t>Is humility having a low estimation of yourself?</w:t>
      </w:r>
    </w:p>
    <w:p w14:paraId="3F3A81DF" w14:textId="085CD6A9" w:rsidR="00ED1684" w:rsidRDefault="00ED1684" w:rsidP="00033753">
      <w:pPr>
        <w:pStyle w:val="Questions"/>
      </w:pPr>
      <w:r>
        <w:t xml:space="preserve">Philippians 2.4. The 84 NIV had it, “Not looking </w:t>
      </w:r>
      <w:r w:rsidRPr="00D31621">
        <w:rPr>
          <w:i/>
          <w:iCs/>
        </w:rPr>
        <w:t>only</w:t>
      </w:r>
      <w:r>
        <w:t xml:space="preserve"> to your own interest.” (Note the word “only.”) Should we look to our own interest, or ignore our interest altogether?</w:t>
      </w:r>
    </w:p>
    <w:p w14:paraId="6CA3D0B5" w14:textId="275A215D" w:rsidR="00ED1684" w:rsidRDefault="00ED1684" w:rsidP="00033753">
      <w:pPr>
        <w:pStyle w:val="Questions"/>
      </w:pPr>
      <w:r>
        <w:t>Philippians 2.5. Again, to quote the 84 NIV, it said to have the same attitude as Christ. The 2011 NIV changed it to mindset. How does your translation have it? How important is attitude or mindset?</w:t>
      </w:r>
    </w:p>
    <w:p w14:paraId="47BEC653" w14:textId="381D3AF4" w:rsidR="00ED1684" w:rsidRDefault="00ED1684" w:rsidP="00033753">
      <w:pPr>
        <w:pStyle w:val="Questions"/>
      </w:pPr>
      <w:r>
        <w:t>What do we learn from Jesus example in Philippians 2.6ff?</w:t>
      </w:r>
    </w:p>
    <w:p w14:paraId="546B7BE1" w14:textId="344A9E93" w:rsidR="00ED1684" w:rsidRDefault="00846B02" w:rsidP="00033753">
      <w:pPr>
        <w:pStyle w:val="Questions"/>
      </w:pPr>
      <w:r>
        <w:t>Verse 6. Equality with God. Was Jesus 100% equal with God?</w:t>
      </w:r>
    </w:p>
    <w:p w14:paraId="2DB23AE1" w14:textId="080A708F" w:rsidR="00846B02" w:rsidRDefault="003B3A9F" w:rsidP="00033753">
      <w:pPr>
        <w:pStyle w:val="Questions"/>
      </w:pPr>
      <w:r>
        <w:t xml:space="preserve">We could describe it this way. Jesus had </w:t>
      </w:r>
      <w:proofErr w:type="gramStart"/>
      <w:r>
        <w:t>a you</w:t>
      </w:r>
      <w:proofErr w:type="gramEnd"/>
      <w:r>
        <w:t>-first mindset, rather than a me-first mindset. (There is arguabl</w:t>
      </w:r>
      <w:r w:rsidR="00D31621">
        <w:t>y</w:t>
      </w:r>
      <w:r>
        <w:t xml:space="preserve"> more to it than this.) </w:t>
      </w:r>
      <w:r w:rsidR="003F6E0A">
        <w:t xml:space="preserve">What are some practical ways </w:t>
      </w:r>
      <w:proofErr w:type="gramStart"/>
      <w:r w:rsidR="003F6E0A">
        <w:t>a you</w:t>
      </w:r>
      <w:proofErr w:type="gramEnd"/>
      <w:r w:rsidR="003F6E0A">
        <w:t>-first mindset displays itself?</w:t>
      </w:r>
    </w:p>
    <w:p w14:paraId="69C9D268" w14:textId="075F3ADE" w:rsidR="003F6E0A" w:rsidRDefault="00154053" w:rsidP="00033753">
      <w:pPr>
        <w:pStyle w:val="Questions"/>
      </w:pPr>
      <w:r>
        <w:t xml:space="preserve">Verse 12. What does it mean to work-out your salvation? What does it </w:t>
      </w:r>
      <w:r w:rsidRPr="00D31621">
        <w:rPr>
          <w:i/>
          <w:iCs/>
        </w:rPr>
        <w:t>not</w:t>
      </w:r>
      <w:r>
        <w:t xml:space="preserve"> mean?</w:t>
      </w:r>
    </w:p>
    <w:p w14:paraId="6B620866" w14:textId="46B9ADDC" w:rsidR="00154053" w:rsidRDefault="00876743" w:rsidP="00033753">
      <w:pPr>
        <w:pStyle w:val="Questions"/>
      </w:pPr>
      <w:r>
        <w:t>Verse 13. Is spiritual growth our doing or God’s doing?</w:t>
      </w:r>
      <w:r w:rsidR="00D31621">
        <w:t xml:space="preserve"> What is God’s part? What is our part?</w:t>
      </w:r>
    </w:p>
    <w:p w14:paraId="6E95C351" w14:textId="61B74829" w:rsidR="00876743" w:rsidRDefault="000144C9" w:rsidP="00033753">
      <w:pPr>
        <w:pStyle w:val="Questions"/>
      </w:pPr>
      <w:r>
        <w:t>Verses 14 – 15. What do we learn about spiritual growth from these verses?</w:t>
      </w:r>
    </w:p>
    <w:p w14:paraId="4F582D8D" w14:textId="2D0D9261" w:rsidR="0099472E" w:rsidRDefault="0099472E" w:rsidP="00033753">
      <w:pPr>
        <w:pStyle w:val="Questions"/>
      </w:pPr>
      <w:r>
        <w:t>What trouble comes to those who constantly complain?</w:t>
      </w:r>
    </w:p>
    <w:p w14:paraId="7CB56EDF" w14:textId="7D42A366" w:rsidR="0099472E" w:rsidRDefault="0099472E" w:rsidP="00033753">
      <w:pPr>
        <w:pStyle w:val="Questions"/>
      </w:pPr>
      <w:r>
        <w:t>How do complainers make you feel?</w:t>
      </w:r>
    </w:p>
    <w:p w14:paraId="7E2DEBD6" w14:textId="12BAEA6A" w:rsidR="000144C9" w:rsidRDefault="00C14953" w:rsidP="00033753">
      <w:pPr>
        <w:pStyle w:val="Questions"/>
      </w:pPr>
      <w:r>
        <w:t xml:space="preserve">Verses 19ff. What do we know about </w:t>
      </w:r>
      <w:r w:rsidRPr="00C14953">
        <w:t>Epaphroditus</w:t>
      </w:r>
      <w:r>
        <w:t>? Does your Study Bible have a note?</w:t>
      </w:r>
    </w:p>
    <w:p w14:paraId="27BFAB64" w14:textId="2DE80CCA" w:rsidR="00C14953" w:rsidRDefault="00C14953" w:rsidP="00033753">
      <w:pPr>
        <w:pStyle w:val="Questions"/>
      </w:pPr>
      <w:r>
        <w:t xml:space="preserve">What do we learn about Christian living from </w:t>
      </w:r>
      <w:r w:rsidRPr="00C14953">
        <w:t>Epaphroditus’s example?</w:t>
      </w:r>
    </w:p>
    <w:p w14:paraId="3A3F6618" w14:textId="4BF41A9A" w:rsidR="00C14953" w:rsidRDefault="0099472E" w:rsidP="00033753">
      <w:pPr>
        <w:pStyle w:val="Questions"/>
      </w:pPr>
      <w:r>
        <w:t>Summary. Look over this chapter one more time. What application do you want to take with you?</w:t>
      </w:r>
    </w:p>
    <w:p w14:paraId="6EAD725D" w14:textId="34D7FFA4" w:rsidR="0099472E" w:rsidRPr="008A05DA" w:rsidRDefault="0099472E" w:rsidP="00033753">
      <w:pPr>
        <w:pStyle w:val="Questions"/>
      </w:pPr>
      <w:r>
        <w:t>How can we pray for each other today?</w:t>
      </w:r>
    </w:p>
    <w:sectPr w:rsidR="0099472E" w:rsidRPr="008A05DA" w:rsidSect="003D5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197" w:csb1="00000000"/>
  </w:font>
  <w:font w:name="Berlin Sans FB Demi">
    <w:panose1 w:val="020E0802020502020306"/>
    <w:charset w:val="00"/>
    <w:family w:val="swiss"/>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55660"/>
    <w:multiLevelType w:val="multilevel"/>
    <w:tmpl w:val="0DC8172E"/>
    <w:lvl w:ilvl="0">
      <w:start w:val="1"/>
      <w:numFmt w:val="decimal"/>
      <w:pStyle w:val="Questions"/>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DA"/>
    <w:rsid w:val="000144C9"/>
    <w:rsid w:val="00033753"/>
    <w:rsid w:val="000D0C07"/>
    <w:rsid w:val="00153473"/>
    <w:rsid w:val="00154053"/>
    <w:rsid w:val="00250F61"/>
    <w:rsid w:val="00270593"/>
    <w:rsid w:val="002A529A"/>
    <w:rsid w:val="003B3A9F"/>
    <w:rsid w:val="003D5FF2"/>
    <w:rsid w:val="003F6E0A"/>
    <w:rsid w:val="00452A29"/>
    <w:rsid w:val="004B114D"/>
    <w:rsid w:val="004E66CA"/>
    <w:rsid w:val="005924C4"/>
    <w:rsid w:val="005F7894"/>
    <w:rsid w:val="00846B02"/>
    <w:rsid w:val="00866305"/>
    <w:rsid w:val="00876743"/>
    <w:rsid w:val="008A05DA"/>
    <w:rsid w:val="00961EC8"/>
    <w:rsid w:val="0099472E"/>
    <w:rsid w:val="009E794E"/>
    <w:rsid w:val="00A95F3E"/>
    <w:rsid w:val="00AD308C"/>
    <w:rsid w:val="00BF7629"/>
    <w:rsid w:val="00C14953"/>
    <w:rsid w:val="00CD44E6"/>
    <w:rsid w:val="00D31621"/>
    <w:rsid w:val="00D73954"/>
    <w:rsid w:val="00D77901"/>
    <w:rsid w:val="00D809C3"/>
    <w:rsid w:val="00EC7648"/>
    <w:rsid w:val="00ED1684"/>
    <w:rsid w:val="00EE3801"/>
    <w:rsid w:val="00F47201"/>
    <w:rsid w:val="00F47F51"/>
    <w:rsid w:val="00FC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C9A3"/>
  <w15:chartTrackingRefBased/>
  <w15:docId w15:val="{08D0A1EF-293B-4A0B-A426-E910D95C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305"/>
    <w:pPr>
      <w:spacing w:after="360" w:line="276" w:lineRule="auto"/>
    </w:pPr>
    <w:rPr>
      <w:rFonts w:ascii="Raleway" w:hAnsi="Raleway" w:cs="Times New Roman"/>
      <w:sz w:val="24"/>
    </w:rPr>
  </w:style>
  <w:style w:type="paragraph" w:styleId="Heading1">
    <w:name w:val="heading 1"/>
    <w:basedOn w:val="Normal"/>
    <w:next w:val="Normal"/>
    <w:link w:val="Heading1Char"/>
    <w:uiPriority w:val="9"/>
    <w:qFormat/>
    <w:rsid w:val="002A529A"/>
    <w:pPr>
      <w:keepNext/>
      <w:keepLines/>
      <w:pageBreakBefore/>
      <w:spacing w:after="600" w:line="240" w:lineRule="auto"/>
      <w:jc w:val="center"/>
      <w:outlineLvl w:val="0"/>
    </w:pPr>
    <w:rPr>
      <w:rFonts w:eastAsia="Times New Roman"/>
      <w:b/>
      <w:bCs/>
      <w:color w:val="000000"/>
      <w:sz w:val="32"/>
    </w:rPr>
  </w:style>
  <w:style w:type="paragraph" w:styleId="Heading2">
    <w:name w:val="heading 2"/>
    <w:basedOn w:val="Normal"/>
    <w:next w:val="Normal"/>
    <w:link w:val="Heading2Char"/>
    <w:uiPriority w:val="9"/>
    <w:unhideWhenUsed/>
    <w:qFormat/>
    <w:rsid w:val="000D0C07"/>
    <w:pPr>
      <w:keepNext/>
      <w:keepLines/>
      <w:spacing w:after="720"/>
      <w:jc w:val="center"/>
      <w:outlineLvl w:val="1"/>
    </w:pPr>
    <w:rPr>
      <w:rFonts w:asciiTheme="minorHAnsi" w:eastAsia="Times New Roman" w:hAnsiTheme="minorHAnsi" w:cstheme="minorBidi"/>
      <w:b/>
      <w:bCs/>
      <w:color w:val="000000"/>
      <w:sz w:val="28"/>
      <w:szCs w:val="26"/>
    </w:rPr>
  </w:style>
  <w:style w:type="paragraph" w:styleId="Heading3">
    <w:name w:val="heading 3"/>
    <w:basedOn w:val="Normal"/>
    <w:next w:val="Normal"/>
    <w:link w:val="Heading3Char"/>
    <w:uiPriority w:val="9"/>
    <w:unhideWhenUsed/>
    <w:qFormat/>
    <w:rsid w:val="00AD308C"/>
    <w:pPr>
      <w:keepNext/>
      <w:keepLines/>
      <w:spacing w:before="40" w:after="0"/>
      <w:outlineLvl w:val="2"/>
    </w:pPr>
    <w:rPr>
      <w:rFonts w:ascii="Berlin Sans FB Demi" w:eastAsiaTheme="majorEastAsia" w:hAnsi="Berlin Sans FB Demi"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529A"/>
    <w:rPr>
      <w:rFonts w:ascii="Myriad Pro" w:eastAsia="Times New Roman" w:hAnsi="Myriad Pro" w:cs="Times New Roman"/>
      <w:b/>
      <w:bCs/>
      <w:color w:val="000000"/>
      <w:sz w:val="32"/>
    </w:rPr>
  </w:style>
  <w:style w:type="character" w:customStyle="1" w:styleId="Heading3Char">
    <w:name w:val="Heading 3 Char"/>
    <w:basedOn w:val="DefaultParagraphFont"/>
    <w:link w:val="Heading3"/>
    <w:uiPriority w:val="9"/>
    <w:rsid w:val="00AD308C"/>
    <w:rPr>
      <w:rFonts w:ascii="Berlin Sans FB Demi" w:eastAsiaTheme="majorEastAsia" w:hAnsi="Berlin Sans FB Demi" w:cstheme="majorBidi"/>
      <w:color w:val="000000" w:themeColor="text1"/>
      <w:sz w:val="28"/>
      <w:szCs w:val="28"/>
    </w:rPr>
  </w:style>
  <w:style w:type="character" w:customStyle="1" w:styleId="Heading2Char">
    <w:name w:val="Heading 2 Char"/>
    <w:link w:val="Heading2"/>
    <w:uiPriority w:val="9"/>
    <w:rsid w:val="000D0C07"/>
    <w:rPr>
      <w:rFonts w:eastAsia="Times New Roman"/>
      <w:b/>
      <w:bCs/>
      <w:color w:val="000000"/>
      <w:sz w:val="28"/>
      <w:szCs w:val="26"/>
    </w:rPr>
  </w:style>
  <w:style w:type="paragraph" w:customStyle="1" w:styleId="Answers">
    <w:name w:val="Answers"/>
    <w:basedOn w:val="Normal"/>
    <w:next w:val="Questions"/>
    <w:link w:val="AnswersChar"/>
    <w:qFormat/>
    <w:rsid w:val="00EC7648"/>
    <w:pPr>
      <w:spacing w:after="120"/>
      <w:ind w:left="432"/>
    </w:pPr>
    <w:rPr>
      <w:rFonts w:eastAsiaTheme="minorHAnsi" w:cstheme="minorBidi"/>
    </w:rPr>
  </w:style>
  <w:style w:type="character" w:customStyle="1" w:styleId="AnswersChar">
    <w:name w:val="Answers Char"/>
    <w:link w:val="Answers"/>
    <w:rsid w:val="00EC7648"/>
    <w:rPr>
      <w:rFonts w:ascii="Myriad Pro" w:hAnsi="Myriad Pro"/>
      <w:sz w:val="24"/>
    </w:rPr>
  </w:style>
  <w:style w:type="paragraph" w:customStyle="1" w:styleId="Questions">
    <w:name w:val="Questions"/>
    <w:basedOn w:val="Normal"/>
    <w:link w:val="QuestionsChar"/>
    <w:qFormat/>
    <w:rsid w:val="00033753"/>
    <w:pPr>
      <w:keepNext/>
      <w:keepLines/>
      <w:numPr>
        <w:numId w:val="1"/>
      </w:numPr>
      <w:spacing w:before="120" w:after="120" w:line="240" w:lineRule="auto"/>
      <w:ind w:left="432" w:hanging="432"/>
    </w:pPr>
    <w:rPr>
      <w:rFonts w:eastAsiaTheme="minorHAnsi" w:cs="Arial"/>
      <w:bCs/>
      <w:szCs w:val="24"/>
    </w:rPr>
  </w:style>
  <w:style w:type="character" w:customStyle="1" w:styleId="QuestionsChar">
    <w:name w:val="Questions Char"/>
    <w:link w:val="Questions"/>
    <w:rsid w:val="00033753"/>
    <w:rPr>
      <w:rFonts w:ascii="Myriad Pro" w:eastAsiaTheme="minorHAnsi" w:hAnsi="Myriad Pro"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Hunt</dc:creator>
  <cp:keywords/>
  <dc:description/>
  <cp:lastModifiedBy>Josh Hunt</cp:lastModifiedBy>
  <cp:revision>17</cp:revision>
  <dcterms:created xsi:type="dcterms:W3CDTF">2020-08-22T17:40:00Z</dcterms:created>
  <dcterms:modified xsi:type="dcterms:W3CDTF">2020-09-17T14:59:00Z</dcterms:modified>
</cp:coreProperties>
</file>